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FD197" w14:textId="77777777" w:rsidR="00150706" w:rsidRPr="00150706" w:rsidRDefault="00150706" w:rsidP="00150706">
      <w:pPr>
        <w:jc w:val="center"/>
        <w:rPr>
          <w:rFonts w:ascii="Arial" w:hAnsi="Arial" w:cs="Arial"/>
          <w:b/>
          <w:bCs/>
          <w:lang w:val="es-MX"/>
        </w:rPr>
      </w:pPr>
      <w:r w:rsidRPr="00150706">
        <w:rPr>
          <w:rFonts w:ascii="Arial" w:hAnsi="Arial" w:cs="Arial"/>
          <w:b/>
          <w:bCs/>
          <w:lang w:val="es-MX"/>
        </w:rPr>
        <w:t>VISITA “CABILDO JUVENIL 2024” PALACIO MUNICIPAL DE CANCÚN</w:t>
      </w:r>
    </w:p>
    <w:p w14:paraId="5D385509" w14:textId="77777777" w:rsidR="00150706" w:rsidRPr="00150706" w:rsidRDefault="00150706" w:rsidP="00150706">
      <w:pPr>
        <w:jc w:val="both"/>
        <w:rPr>
          <w:rFonts w:ascii="Arial" w:hAnsi="Arial" w:cs="Arial"/>
          <w:lang w:val="es-MX"/>
        </w:rPr>
      </w:pPr>
    </w:p>
    <w:p w14:paraId="55232989" w14:textId="263678AB" w:rsidR="00150706" w:rsidRPr="00150706" w:rsidRDefault="00150706" w:rsidP="00150706">
      <w:pPr>
        <w:pStyle w:val="Prrafodelista"/>
        <w:numPr>
          <w:ilvl w:val="0"/>
          <w:numId w:val="7"/>
        </w:numPr>
        <w:jc w:val="both"/>
        <w:rPr>
          <w:rFonts w:ascii="Arial" w:hAnsi="Arial" w:cs="Arial"/>
          <w:lang w:val="es-MX"/>
        </w:rPr>
      </w:pPr>
      <w:r w:rsidRPr="00150706">
        <w:rPr>
          <w:rFonts w:ascii="Arial" w:hAnsi="Arial" w:cs="Arial"/>
          <w:lang w:val="es-MX"/>
        </w:rPr>
        <w:t>17 estudiantes entre los 15 y 29 años de edad fueron electos como regidores juveniles para presentar sus propuestas ante la autoridad</w:t>
      </w:r>
    </w:p>
    <w:p w14:paraId="40FD62DB" w14:textId="77777777" w:rsidR="00150706" w:rsidRPr="00150706" w:rsidRDefault="00150706" w:rsidP="00150706">
      <w:pPr>
        <w:jc w:val="both"/>
        <w:rPr>
          <w:rFonts w:ascii="Arial" w:hAnsi="Arial" w:cs="Arial"/>
          <w:lang w:val="es-MX"/>
        </w:rPr>
      </w:pPr>
      <w:r w:rsidRPr="00150706">
        <w:rPr>
          <w:rFonts w:ascii="Arial" w:hAnsi="Arial" w:cs="Arial"/>
          <w:lang w:val="es-MX"/>
        </w:rPr>
        <w:t xml:space="preserve"> </w:t>
      </w:r>
    </w:p>
    <w:p w14:paraId="53C64F96" w14:textId="1159DF56" w:rsidR="00150706" w:rsidRPr="00150706" w:rsidRDefault="00150706" w:rsidP="00150706">
      <w:pPr>
        <w:pStyle w:val="Prrafodelista"/>
        <w:numPr>
          <w:ilvl w:val="0"/>
          <w:numId w:val="6"/>
        </w:numPr>
        <w:jc w:val="both"/>
        <w:rPr>
          <w:rFonts w:ascii="Arial" w:hAnsi="Arial" w:cs="Arial"/>
          <w:lang w:val="es-MX"/>
        </w:rPr>
      </w:pPr>
      <w:r w:rsidRPr="00150706">
        <w:rPr>
          <w:rFonts w:ascii="Arial" w:hAnsi="Arial" w:cs="Arial"/>
          <w:lang w:val="es-MX"/>
        </w:rPr>
        <w:t>Afinaron sus ideas en cuatro mesas de trabajo en torno a: educación; salud e inclusión; medio ambiente, ordenamiento urbano, ecología además de tránsito y vialidad</w:t>
      </w:r>
    </w:p>
    <w:p w14:paraId="79E81A23" w14:textId="77777777" w:rsidR="00150706" w:rsidRPr="00150706" w:rsidRDefault="00150706" w:rsidP="00150706">
      <w:pPr>
        <w:jc w:val="both"/>
        <w:rPr>
          <w:rFonts w:ascii="Arial" w:hAnsi="Arial" w:cs="Arial"/>
          <w:lang w:val="es-MX"/>
        </w:rPr>
      </w:pPr>
    </w:p>
    <w:p w14:paraId="583F9917" w14:textId="77777777" w:rsidR="00150706" w:rsidRPr="00150706" w:rsidRDefault="00150706" w:rsidP="00150706">
      <w:pPr>
        <w:jc w:val="both"/>
        <w:rPr>
          <w:rFonts w:ascii="Arial" w:hAnsi="Arial" w:cs="Arial"/>
          <w:lang w:val="es-MX"/>
        </w:rPr>
      </w:pPr>
      <w:r w:rsidRPr="00150706">
        <w:rPr>
          <w:rFonts w:ascii="Arial" w:hAnsi="Arial" w:cs="Arial"/>
          <w:b/>
          <w:bCs/>
          <w:lang w:val="es-MX"/>
        </w:rPr>
        <w:t>Cancún, Q. R., a 28 de febrero de 2024.-</w:t>
      </w:r>
      <w:r w:rsidRPr="00150706">
        <w:rPr>
          <w:rFonts w:ascii="Arial" w:hAnsi="Arial" w:cs="Arial"/>
          <w:lang w:val="es-MX"/>
        </w:rPr>
        <w:t xml:space="preserve"> Jóvenes seleccionados como parte del “Cabildo Juvenil 2024” se reunieron con autoridades municipales del gobierno de Benito Juárez, iniciaron la presentación de sus propuestas y participaron en diferentes actividades coordinadas por el Instituto Municipal de la Juventud (IMJUVE). </w:t>
      </w:r>
    </w:p>
    <w:p w14:paraId="1AE0E23F" w14:textId="77777777" w:rsidR="00150706" w:rsidRPr="00150706" w:rsidRDefault="00150706" w:rsidP="00150706">
      <w:pPr>
        <w:jc w:val="both"/>
        <w:rPr>
          <w:rFonts w:ascii="Arial" w:hAnsi="Arial" w:cs="Arial"/>
          <w:lang w:val="es-MX"/>
        </w:rPr>
      </w:pPr>
    </w:p>
    <w:p w14:paraId="40544B07" w14:textId="77777777" w:rsidR="00150706" w:rsidRPr="00150706" w:rsidRDefault="00150706" w:rsidP="00150706">
      <w:pPr>
        <w:jc w:val="both"/>
        <w:rPr>
          <w:rFonts w:ascii="Arial" w:hAnsi="Arial" w:cs="Arial"/>
          <w:lang w:val="es-MX"/>
        </w:rPr>
      </w:pPr>
      <w:r w:rsidRPr="00150706">
        <w:rPr>
          <w:rFonts w:ascii="Arial" w:hAnsi="Arial" w:cs="Arial"/>
          <w:lang w:val="es-MX"/>
        </w:rPr>
        <w:t xml:space="preserve">Con el objeto de conocer las principales acciones que realizan a favor de la transformación de Cancún, los participantes fueron recibidos en el Palacio Municipal por la </w:t>
      </w:r>
      <w:proofErr w:type="gramStart"/>
      <w:r w:rsidRPr="00150706">
        <w:rPr>
          <w:rFonts w:ascii="Arial" w:hAnsi="Arial" w:cs="Arial"/>
          <w:lang w:val="es-MX"/>
        </w:rPr>
        <w:t>Presidenta</w:t>
      </w:r>
      <w:proofErr w:type="gramEnd"/>
      <w:r w:rsidRPr="00150706">
        <w:rPr>
          <w:rFonts w:ascii="Arial" w:hAnsi="Arial" w:cs="Arial"/>
          <w:lang w:val="es-MX"/>
        </w:rPr>
        <w:t xml:space="preserve"> Municipal, Ana Paty Peralta, quien emocionada les platicó su experiencia personal y profesional como servidora pública desde temprana edad, además de conocer la trayectoria de cada uno, su escuela de origen y los proyectos que tienen para mejorar la ciudad. </w:t>
      </w:r>
    </w:p>
    <w:p w14:paraId="7CCF1199" w14:textId="77777777" w:rsidR="00150706" w:rsidRPr="00150706" w:rsidRDefault="00150706" w:rsidP="00150706">
      <w:pPr>
        <w:jc w:val="both"/>
        <w:rPr>
          <w:rFonts w:ascii="Arial" w:hAnsi="Arial" w:cs="Arial"/>
          <w:lang w:val="es-MX"/>
        </w:rPr>
      </w:pPr>
    </w:p>
    <w:p w14:paraId="2EE3146B" w14:textId="77777777" w:rsidR="00150706" w:rsidRPr="00150706" w:rsidRDefault="00150706" w:rsidP="00150706">
      <w:pPr>
        <w:jc w:val="both"/>
        <w:rPr>
          <w:rFonts w:ascii="Arial" w:hAnsi="Arial" w:cs="Arial"/>
          <w:lang w:val="es-MX"/>
        </w:rPr>
      </w:pPr>
      <w:r w:rsidRPr="00150706">
        <w:rPr>
          <w:rFonts w:ascii="Arial" w:hAnsi="Arial" w:cs="Arial"/>
          <w:lang w:val="es-MX"/>
        </w:rPr>
        <w:t xml:space="preserve">En la convivencia estuvo con los 17 integrantes del “Cabildo Juvenil 2024”, integrado por la </w:t>
      </w:r>
      <w:proofErr w:type="gramStart"/>
      <w:r w:rsidRPr="00150706">
        <w:rPr>
          <w:rFonts w:ascii="Arial" w:hAnsi="Arial" w:cs="Arial"/>
          <w:lang w:val="es-MX"/>
        </w:rPr>
        <w:t>Presidenta</w:t>
      </w:r>
      <w:proofErr w:type="gramEnd"/>
      <w:r w:rsidRPr="00150706">
        <w:rPr>
          <w:rFonts w:ascii="Arial" w:hAnsi="Arial" w:cs="Arial"/>
          <w:lang w:val="es-MX"/>
        </w:rPr>
        <w:t xml:space="preserve"> Municipal Juvenil, Síndico Municipal Juvenil y regidores juveniles, cuyas edades oscilan entre los 15 a 29 años y son estudiantes de diferentes niveles educativos provenientes del Colegio Boston, CUAM Cancún, Universidad Anáhuac Cancún, Universidad Politécnica de Quintana Roo (UPQROO), Universidad Tecnológica (UT) de Cancún y el Instituto Tecnológico Superior de Cancún. </w:t>
      </w:r>
    </w:p>
    <w:p w14:paraId="58930DD5" w14:textId="77777777" w:rsidR="00150706" w:rsidRPr="00150706" w:rsidRDefault="00150706" w:rsidP="00150706">
      <w:pPr>
        <w:jc w:val="both"/>
        <w:rPr>
          <w:rFonts w:ascii="Arial" w:hAnsi="Arial" w:cs="Arial"/>
          <w:lang w:val="es-MX"/>
        </w:rPr>
      </w:pPr>
    </w:p>
    <w:p w14:paraId="1C8690BA" w14:textId="77777777" w:rsidR="00150706" w:rsidRPr="00150706" w:rsidRDefault="00150706" w:rsidP="00150706">
      <w:pPr>
        <w:jc w:val="both"/>
        <w:rPr>
          <w:rFonts w:ascii="Arial" w:hAnsi="Arial" w:cs="Arial"/>
          <w:lang w:val="es-MX"/>
        </w:rPr>
      </w:pPr>
      <w:r w:rsidRPr="00150706">
        <w:rPr>
          <w:rFonts w:ascii="Arial" w:hAnsi="Arial" w:cs="Arial"/>
          <w:lang w:val="es-MX"/>
        </w:rPr>
        <w:t xml:space="preserve">“Me da gusto que tengan una agenda completamente llena, sumamente agradecida por la participación e interés de ser parte de este Cabildo Juvenil, porque todos son cancunenses ejemplares que están poniendo un granito de arena para nuestra ciudad”, dijo. </w:t>
      </w:r>
    </w:p>
    <w:p w14:paraId="716AFC12" w14:textId="77777777" w:rsidR="00150706" w:rsidRPr="00150706" w:rsidRDefault="00150706" w:rsidP="00150706">
      <w:pPr>
        <w:jc w:val="both"/>
        <w:rPr>
          <w:rFonts w:ascii="Arial" w:hAnsi="Arial" w:cs="Arial"/>
          <w:lang w:val="es-MX"/>
        </w:rPr>
      </w:pPr>
    </w:p>
    <w:p w14:paraId="305529D6" w14:textId="77777777" w:rsidR="00150706" w:rsidRPr="00150706" w:rsidRDefault="00150706" w:rsidP="00150706">
      <w:pPr>
        <w:jc w:val="both"/>
        <w:rPr>
          <w:rFonts w:ascii="Arial" w:hAnsi="Arial" w:cs="Arial"/>
          <w:lang w:val="es-MX"/>
        </w:rPr>
      </w:pPr>
      <w:r w:rsidRPr="00150706">
        <w:rPr>
          <w:rFonts w:ascii="Arial" w:hAnsi="Arial" w:cs="Arial"/>
          <w:lang w:val="es-MX"/>
        </w:rPr>
        <w:t xml:space="preserve">Acompañada por el secretario general del Ayuntamiento, Pablo Gutiérrez Fernández; y la directora de IMJUVE, Danielle Camargo Dávila Madrid; la Primera Autoridad Municipal les platicó sobre el presupuesto histórico que se ha incrementado este año para atender las necesidades de Cancún, al igual que algunas de las muchas acciones en marcha de su gobierno para beneficio de los ciudadanos como: promoción del reciclaje, erradicación de basureros clandestinos, cursos y talleres gratuitos de oficios en los Centros de Desarrollo Comunitario (CDC) </w:t>
      </w:r>
      <w:r w:rsidRPr="00150706">
        <w:rPr>
          <w:rFonts w:ascii="Arial" w:hAnsi="Arial" w:cs="Arial"/>
          <w:lang w:val="es-MX"/>
        </w:rPr>
        <w:lastRenderedPageBreak/>
        <w:t xml:space="preserve">para facilitar el autoempleo, caminos de la transformación y cruces seguros, entre otros. </w:t>
      </w:r>
    </w:p>
    <w:p w14:paraId="4E32D4C7" w14:textId="77777777" w:rsidR="00150706" w:rsidRPr="00150706" w:rsidRDefault="00150706" w:rsidP="00150706">
      <w:pPr>
        <w:jc w:val="both"/>
        <w:rPr>
          <w:rFonts w:ascii="Arial" w:hAnsi="Arial" w:cs="Arial"/>
          <w:lang w:val="es-MX"/>
        </w:rPr>
      </w:pPr>
    </w:p>
    <w:p w14:paraId="0F19AE90" w14:textId="77777777" w:rsidR="00150706" w:rsidRPr="00150706" w:rsidRDefault="00150706" w:rsidP="00150706">
      <w:pPr>
        <w:jc w:val="both"/>
        <w:rPr>
          <w:rFonts w:ascii="Arial" w:hAnsi="Arial" w:cs="Arial"/>
          <w:lang w:val="es-MX"/>
        </w:rPr>
      </w:pPr>
      <w:r w:rsidRPr="00150706">
        <w:rPr>
          <w:rFonts w:ascii="Arial" w:hAnsi="Arial" w:cs="Arial"/>
          <w:lang w:val="es-MX"/>
        </w:rPr>
        <w:t xml:space="preserve">Previamente, los jóvenes fueron parte de una actividad denominada “Técnicas de Cabildeo más Protocolo Solemne”, en la cual tuvieron la oportunidad de ensayar la Sesión Ordinaria del “Cabildo Juvenil 2024”, que será este jueves 29 de febrero en el salón “20 de Abril” del Palacio Municipal, para nuevamente explicar sus iniciativas enmarcadas </w:t>
      </w:r>
      <w:proofErr w:type="gramStart"/>
      <w:r w:rsidRPr="00150706">
        <w:rPr>
          <w:rFonts w:ascii="Arial" w:hAnsi="Arial" w:cs="Arial"/>
          <w:lang w:val="es-MX"/>
        </w:rPr>
        <w:t>en  los</w:t>
      </w:r>
      <w:proofErr w:type="gramEnd"/>
      <w:r w:rsidRPr="00150706">
        <w:rPr>
          <w:rFonts w:ascii="Arial" w:hAnsi="Arial" w:cs="Arial"/>
          <w:lang w:val="es-MX"/>
        </w:rPr>
        <w:t xml:space="preserve"> cuatro ejes de la administración 2021-2024: Buen Gobierno, Prosperidad Compartida, Cancún por la Paz y Medio Ambiente Sostenible.</w:t>
      </w:r>
    </w:p>
    <w:p w14:paraId="674A7CBD" w14:textId="77777777" w:rsidR="00150706" w:rsidRPr="00150706" w:rsidRDefault="00150706" w:rsidP="00150706">
      <w:pPr>
        <w:jc w:val="both"/>
        <w:rPr>
          <w:rFonts w:ascii="Arial" w:hAnsi="Arial" w:cs="Arial"/>
          <w:lang w:val="es-MX"/>
        </w:rPr>
      </w:pPr>
    </w:p>
    <w:p w14:paraId="2FA041DE" w14:textId="77777777" w:rsidR="00150706" w:rsidRPr="00150706" w:rsidRDefault="00150706" w:rsidP="00150706">
      <w:pPr>
        <w:jc w:val="both"/>
        <w:rPr>
          <w:rFonts w:ascii="Arial" w:hAnsi="Arial" w:cs="Arial"/>
          <w:lang w:val="es-MX"/>
        </w:rPr>
      </w:pPr>
      <w:r w:rsidRPr="00150706">
        <w:rPr>
          <w:rFonts w:ascii="Arial" w:hAnsi="Arial" w:cs="Arial"/>
          <w:lang w:val="es-MX"/>
        </w:rPr>
        <w:t xml:space="preserve">También participaron en cuatro mesas de trabajo sobre ciertos temas en común como: educación; salud e inclusión; medio ambiente, ordenamiento urbano, y ecología, además de tránsito y vialidad, en el que con apoyo de dos abogados de Mejora Regulatoria del Instituto Municipal de Desarrollo Administrativo e Innovación (IMDAI), se delimitaron las competencias federal, estatal o municipal de las propuestas, en tanto que por la tarde realizaron el recorrido de Paseo Pionero con Distrito Cancún y una visita al Parque de las Palapas en remodelación. </w:t>
      </w:r>
    </w:p>
    <w:p w14:paraId="320BA802" w14:textId="77777777" w:rsidR="00150706" w:rsidRPr="00150706" w:rsidRDefault="00150706" w:rsidP="00150706">
      <w:pPr>
        <w:jc w:val="both"/>
        <w:rPr>
          <w:rFonts w:ascii="Arial" w:hAnsi="Arial" w:cs="Arial"/>
          <w:lang w:val="es-MX"/>
        </w:rPr>
      </w:pPr>
    </w:p>
    <w:p w14:paraId="04391DB6" w14:textId="156D138D" w:rsidR="00150706" w:rsidRDefault="00150706" w:rsidP="00150706">
      <w:pPr>
        <w:jc w:val="center"/>
        <w:rPr>
          <w:rFonts w:ascii="Arial" w:hAnsi="Arial" w:cs="Arial"/>
          <w:b/>
          <w:bCs/>
          <w:lang w:val="es-MX"/>
        </w:rPr>
      </w:pPr>
      <w:r w:rsidRPr="00150706">
        <w:rPr>
          <w:rFonts w:ascii="Arial" w:hAnsi="Arial" w:cs="Arial"/>
          <w:b/>
          <w:bCs/>
          <w:lang w:val="es-MX"/>
        </w:rPr>
        <w:t>****</w:t>
      </w:r>
      <w:r>
        <w:rPr>
          <w:rFonts w:ascii="Arial" w:hAnsi="Arial" w:cs="Arial"/>
          <w:b/>
          <w:bCs/>
          <w:lang w:val="es-MX"/>
        </w:rPr>
        <w:t>*********</w:t>
      </w:r>
    </w:p>
    <w:p w14:paraId="06436949" w14:textId="77777777" w:rsidR="00150706" w:rsidRPr="00150706" w:rsidRDefault="00150706" w:rsidP="00150706">
      <w:pPr>
        <w:jc w:val="center"/>
        <w:rPr>
          <w:rFonts w:ascii="Arial" w:hAnsi="Arial" w:cs="Arial"/>
          <w:b/>
          <w:bCs/>
          <w:lang w:val="es-MX"/>
        </w:rPr>
      </w:pPr>
    </w:p>
    <w:p w14:paraId="05671854" w14:textId="77777777" w:rsidR="00150706" w:rsidRPr="00150706" w:rsidRDefault="00150706" w:rsidP="00150706">
      <w:pPr>
        <w:rPr>
          <w:rFonts w:ascii="Arial" w:hAnsi="Arial" w:cs="Arial"/>
          <w:b/>
          <w:bCs/>
          <w:lang w:val="es-MX"/>
        </w:rPr>
      </w:pPr>
    </w:p>
    <w:p w14:paraId="5F1CEECF" w14:textId="77777777" w:rsidR="00150706" w:rsidRPr="00150706" w:rsidRDefault="00150706" w:rsidP="00150706">
      <w:pPr>
        <w:jc w:val="center"/>
        <w:rPr>
          <w:rFonts w:ascii="Arial" w:hAnsi="Arial" w:cs="Arial"/>
          <w:b/>
          <w:bCs/>
          <w:lang w:val="es-MX"/>
        </w:rPr>
      </w:pPr>
      <w:r w:rsidRPr="00150706">
        <w:rPr>
          <w:rFonts w:ascii="Arial" w:hAnsi="Arial" w:cs="Arial"/>
          <w:b/>
          <w:bCs/>
          <w:lang w:val="es-MX"/>
        </w:rPr>
        <w:t>CAJA DE DATOS</w:t>
      </w:r>
    </w:p>
    <w:p w14:paraId="7402600D" w14:textId="77777777" w:rsidR="00150706" w:rsidRPr="00150706" w:rsidRDefault="00150706" w:rsidP="00150706">
      <w:pPr>
        <w:jc w:val="both"/>
        <w:rPr>
          <w:rFonts w:ascii="Arial" w:hAnsi="Arial" w:cs="Arial"/>
          <w:lang w:val="es-MX"/>
        </w:rPr>
      </w:pPr>
    </w:p>
    <w:p w14:paraId="1A2BBF4C" w14:textId="77777777" w:rsidR="00150706" w:rsidRPr="00150706" w:rsidRDefault="00150706" w:rsidP="00150706">
      <w:pPr>
        <w:jc w:val="both"/>
        <w:rPr>
          <w:rFonts w:ascii="Arial" w:hAnsi="Arial" w:cs="Arial"/>
          <w:lang w:val="es-MX"/>
        </w:rPr>
      </w:pPr>
      <w:r w:rsidRPr="00150706">
        <w:rPr>
          <w:rFonts w:ascii="Arial" w:hAnsi="Arial" w:cs="Arial"/>
          <w:lang w:val="es-MX"/>
        </w:rPr>
        <w:t xml:space="preserve">“Cabildo Juvenil 2024” Cancún: </w:t>
      </w:r>
    </w:p>
    <w:p w14:paraId="1B5681BB" w14:textId="77777777" w:rsidR="00150706" w:rsidRPr="00150706" w:rsidRDefault="00150706" w:rsidP="00150706">
      <w:pPr>
        <w:jc w:val="both"/>
        <w:rPr>
          <w:rFonts w:ascii="Arial" w:hAnsi="Arial" w:cs="Arial"/>
          <w:lang w:val="es-MX"/>
        </w:rPr>
      </w:pPr>
    </w:p>
    <w:p w14:paraId="60BBA279" w14:textId="77777777" w:rsidR="00150706" w:rsidRPr="00150706" w:rsidRDefault="00150706" w:rsidP="00150706">
      <w:pPr>
        <w:jc w:val="both"/>
        <w:rPr>
          <w:rFonts w:ascii="Arial" w:hAnsi="Arial" w:cs="Arial"/>
          <w:lang w:val="es-MX"/>
        </w:rPr>
      </w:pPr>
      <w:r w:rsidRPr="00150706">
        <w:rPr>
          <w:rFonts w:ascii="Arial" w:hAnsi="Arial" w:cs="Arial"/>
          <w:lang w:val="es-MX"/>
        </w:rPr>
        <w:t>Mariana Loeza Medina. Presidente Municipal</w:t>
      </w:r>
    </w:p>
    <w:p w14:paraId="1954D6FF" w14:textId="77777777" w:rsidR="00150706" w:rsidRPr="00150706" w:rsidRDefault="00150706" w:rsidP="00150706">
      <w:pPr>
        <w:jc w:val="both"/>
        <w:rPr>
          <w:rFonts w:ascii="Arial" w:hAnsi="Arial" w:cs="Arial"/>
          <w:lang w:val="es-MX"/>
        </w:rPr>
      </w:pPr>
      <w:r w:rsidRPr="00150706">
        <w:rPr>
          <w:rFonts w:ascii="Arial" w:hAnsi="Arial" w:cs="Arial"/>
          <w:lang w:val="es-MX"/>
        </w:rPr>
        <w:t>Fernando Calixto Roque. Síndico Municipal</w:t>
      </w:r>
    </w:p>
    <w:p w14:paraId="66C8C2B6" w14:textId="77777777" w:rsidR="00150706" w:rsidRPr="00150706" w:rsidRDefault="00150706" w:rsidP="00150706">
      <w:pPr>
        <w:jc w:val="both"/>
        <w:rPr>
          <w:rFonts w:ascii="Arial" w:hAnsi="Arial" w:cs="Arial"/>
          <w:lang w:val="es-MX"/>
        </w:rPr>
      </w:pPr>
      <w:r w:rsidRPr="00150706">
        <w:rPr>
          <w:rFonts w:ascii="Arial" w:hAnsi="Arial" w:cs="Arial"/>
          <w:lang w:val="es-MX"/>
        </w:rPr>
        <w:t>Andrea Estefanía Gorocica Puerto. Primera Regiduría</w:t>
      </w:r>
    </w:p>
    <w:p w14:paraId="3EE2A44C" w14:textId="77777777" w:rsidR="00150706" w:rsidRPr="00150706" w:rsidRDefault="00150706" w:rsidP="00150706">
      <w:pPr>
        <w:jc w:val="both"/>
        <w:rPr>
          <w:rFonts w:ascii="Arial" w:hAnsi="Arial" w:cs="Arial"/>
          <w:lang w:val="es-MX"/>
        </w:rPr>
      </w:pPr>
      <w:r w:rsidRPr="00150706">
        <w:rPr>
          <w:rFonts w:ascii="Arial" w:hAnsi="Arial" w:cs="Arial"/>
          <w:lang w:val="es-MX"/>
        </w:rPr>
        <w:t xml:space="preserve">Jonathan Ernesto Cauich </w:t>
      </w:r>
      <w:proofErr w:type="spellStart"/>
      <w:r w:rsidRPr="00150706">
        <w:rPr>
          <w:rFonts w:ascii="Arial" w:hAnsi="Arial" w:cs="Arial"/>
          <w:lang w:val="es-MX"/>
        </w:rPr>
        <w:t>Tamay</w:t>
      </w:r>
      <w:proofErr w:type="spellEnd"/>
      <w:r w:rsidRPr="00150706">
        <w:rPr>
          <w:rFonts w:ascii="Arial" w:hAnsi="Arial" w:cs="Arial"/>
          <w:lang w:val="es-MX"/>
        </w:rPr>
        <w:t>. Segunda Regiduría</w:t>
      </w:r>
    </w:p>
    <w:p w14:paraId="17C5CBD5" w14:textId="77777777" w:rsidR="00150706" w:rsidRPr="00150706" w:rsidRDefault="00150706" w:rsidP="00150706">
      <w:pPr>
        <w:jc w:val="both"/>
        <w:rPr>
          <w:rFonts w:ascii="Arial" w:hAnsi="Arial" w:cs="Arial"/>
          <w:lang w:val="es-MX"/>
        </w:rPr>
      </w:pPr>
      <w:r w:rsidRPr="00150706">
        <w:rPr>
          <w:rFonts w:ascii="Arial" w:hAnsi="Arial" w:cs="Arial"/>
          <w:lang w:val="es-MX"/>
        </w:rPr>
        <w:t xml:space="preserve">Camila </w:t>
      </w:r>
      <w:proofErr w:type="spellStart"/>
      <w:r w:rsidRPr="00150706">
        <w:rPr>
          <w:rFonts w:ascii="Arial" w:hAnsi="Arial" w:cs="Arial"/>
          <w:lang w:val="es-MX"/>
        </w:rPr>
        <w:t>Arechandieta</w:t>
      </w:r>
      <w:proofErr w:type="spellEnd"/>
      <w:r w:rsidRPr="00150706">
        <w:rPr>
          <w:rFonts w:ascii="Arial" w:hAnsi="Arial" w:cs="Arial"/>
          <w:lang w:val="es-MX"/>
        </w:rPr>
        <w:t xml:space="preserve"> Domínguez. Tercera Regiduría</w:t>
      </w:r>
    </w:p>
    <w:p w14:paraId="1A296427" w14:textId="77777777" w:rsidR="00150706" w:rsidRPr="00150706" w:rsidRDefault="00150706" w:rsidP="00150706">
      <w:pPr>
        <w:jc w:val="both"/>
        <w:rPr>
          <w:rFonts w:ascii="Arial" w:hAnsi="Arial" w:cs="Arial"/>
          <w:lang w:val="es-MX"/>
        </w:rPr>
      </w:pPr>
      <w:r w:rsidRPr="00150706">
        <w:rPr>
          <w:rFonts w:ascii="Arial" w:hAnsi="Arial" w:cs="Arial"/>
          <w:lang w:val="es-MX"/>
        </w:rPr>
        <w:t xml:space="preserve">Ángel Gabriel </w:t>
      </w:r>
      <w:proofErr w:type="spellStart"/>
      <w:r w:rsidRPr="00150706">
        <w:rPr>
          <w:rFonts w:ascii="Arial" w:hAnsi="Arial" w:cs="Arial"/>
          <w:lang w:val="es-MX"/>
        </w:rPr>
        <w:t>Kuyoc</w:t>
      </w:r>
      <w:proofErr w:type="spellEnd"/>
      <w:r w:rsidRPr="00150706">
        <w:rPr>
          <w:rFonts w:ascii="Arial" w:hAnsi="Arial" w:cs="Arial"/>
          <w:lang w:val="es-MX"/>
        </w:rPr>
        <w:t xml:space="preserve"> Pérez. Cuarta Regiduría</w:t>
      </w:r>
    </w:p>
    <w:p w14:paraId="40F3E15E" w14:textId="77777777" w:rsidR="00150706" w:rsidRPr="00150706" w:rsidRDefault="00150706" w:rsidP="00150706">
      <w:pPr>
        <w:jc w:val="both"/>
        <w:rPr>
          <w:rFonts w:ascii="Arial" w:hAnsi="Arial" w:cs="Arial"/>
          <w:lang w:val="es-MX"/>
        </w:rPr>
      </w:pPr>
      <w:proofErr w:type="spellStart"/>
      <w:r w:rsidRPr="00150706">
        <w:rPr>
          <w:rFonts w:ascii="Arial" w:hAnsi="Arial" w:cs="Arial"/>
          <w:lang w:val="es-MX"/>
        </w:rPr>
        <w:t>Dianelly</w:t>
      </w:r>
      <w:proofErr w:type="spellEnd"/>
      <w:r w:rsidRPr="00150706">
        <w:rPr>
          <w:rFonts w:ascii="Arial" w:hAnsi="Arial" w:cs="Arial"/>
          <w:lang w:val="es-MX"/>
        </w:rPr>
        <w:t xml:space="preserve"> Andrea Ferrer Cruz. Quinta Regiduría</w:t>
      </w:r>
    </w:p>
    <w:p w14:paraId="6719ABA3" w14:textId="77777777" w:rsidR="00150706" w:rsidRPr="00150706" w:rsidRDefault="00150706" w:rsidP="00150706">
      <w:pPr>
        <w:jc w:val="both"/>
        <w:rPr>
          <w:rFonts w:ascii="Arial" w:hAnsi="Arial" w:cs="Arial"/>
          <w:lang w:val="es-MX"/>
        </w:rPr>
      </w:pPr>
      <w:r w:rsidRPr="00150706">
        <w:rPr>
          <w:rFonts w:ascii="Arial" w:hAnsi="Arial" w:cs="Arial"/>
          <w:lang w:val="es-MX"/>
        </w:rPr>
        <w:t xml:space="preserve">Arturo Guillermo </w:t>
      </w:r>
      <w:proofErr w:type="spellStart"/>
      <w:r w:rsidRPr="00150706">
        <w:rPr>
          <w:rFonts w:ascii="Arial" w:hAnsi="Arial" w:cs="Arial"/>
          <w:lang w:val="es-MX"/>
        </w:rPr>
        <w:t>Tróchez</w:t>
      </w:r>
      <w:proofErr w:type="spellEnd"/>
      <w:r w:rsidRPr="00150706">
        <w:rPr>
          <w:rFonts w:ascii="Arial" w:hAnsi="Arial" w:cs="Arial"/>
          <w:lang w:val="es-MX"/>
        </w:rPr>
        <w:t xml:space="preserve"> Soto. Sexta Regiduría</w:t>
      </w:r>
    </w:p>
    <w:p w14:paraId="5EDA79E9" w14:textId="77777777" w:rsidR="00150706" w:rsidRPr="00150706" w:rsidRDefault="00150706" w:rsidP="00150706">
      <w:pPr>
        <w:jc w:val="both"/>
        <w:rPr>
          <w:rFonts w:ascii="Arial" w:hAnsi="Arial" w:cs="Arial"/>
          <w:lang w:val="es-MX"/>
        </w:rPr>
      </w:pPr>
      <w:proofErr w:type="spellStart"/>
      <w:r w:rsidRPr="00150706">
        <w:rPr>
          <w:rFonts w:ascii="Arial" w:hAnsi="Arial" w:cs="Arial"/>
          <w:lang w:val="es-MX"/>
        </w:rPr>
        <w:t>Joselin</w:t>
      </w:r>
      <w:proofErr w:type="spellEnd"/>
      <w:r w:rsidRPr="00150706">
        <w:rPr>
          <w:rFonts w:ascii="Arial" w:hAnsi="Arial" w:cs="Arial"/>
          <w:lang w:val="es-MX"/>
        </w:rPr>
        <w:t xml:space="preserve"> De Los Ángeles Canche Fuentes. Séptima Regiduría</w:t>
      </w:r>
    </w:p>
    <w:p w14:paraId="7E83B67C" w14:textId="77777777" w:rsidR="00150706" w:rsidRPr="00150706" w:rsidRDefault="00150706" w:rsidP="00150706">
      <w:pPr>
        <w:jc w:val="both"/>
        <w:rPr>
          <w:rFonts w:ascii="Arial" w:hAnsi="Arial" w:cs="Arial"/>
          <w:lang w:val="es-MX"/>
        </w:rPr>
      </w:pPr>
      <w:r w:rsidRPr="00150706">
        <w:rPr>
          <w:rFonts w:ascii="Arial" w:hAnsi="Arial" w:cs="Arial"/>
          <w:lang w:val="es-MX"/>
        </w:rPr>
        <w:t xml:space="preserve">Benjamín Alfonso Chan </w:t>
      </w:r>
      <w:proofErr w:type="spellStart"/>
      <w:r w:rsidRPr="00150706">
        <w:rPr>
          <w:rFonts w:ascii="Arial" w:hAnsi="Arial" w:cs="Arial"/>
          <w:lang w:val="es-MX"/>
        </w:rPr>
        <w:t>Cutz</w:t>
      </w:r>
      <w:proofErr w:type="spellEnd"/>
      <w:r w:rsidRPr="00150706">
        <w:rPr>
          <w:rFonts w:ascii="Arial" w:hAnsi="Arial" w:cs="Arial"/>
          <w:lang w:val="es-MX"/>
        </w:rPr>
        <w:t>. Octava Regiduría</w:t>
      </w:r>
    </w:p>
    <w:p w14:paraId="1DFCA0E5" w14:textId="77777777" w:rsidR="00150706" w:rsidRPr="00150706" w:rsidRDefault="00150706" w:rsidP="00150706">
      <w:pPr>
        <w:jc w:val="both"/>
        <w:rPr>
          <w:rFonts w:ascii="Arial" w:hAnsi="Arial" w:cs="Arial"/>
          <w:lang w:val="es-MX"/>
        </w:rPr>
      </w:pPr>
      <w:r w:rsidRPr="00150706">
        <w:rPr>
          <w:rFonts w:ascii="Arial" w:hAnsi="Arial" w:cs="Arial"/>
          <w:lang w:val="es-MX"/>
        </w:rPr>
        <w:t>Isabella Sánchez González. Novena Regiduría</w:t>
      </w:r>
    </w:p>
    <w:p w14:paraId="7FB52FC1" w14:textId="77777777" w:rsidR="00150706" w:rsidRPr="00150706" w:rsidRDefault="00150706" w:rsidP="00150706">
      <w:pPr>
        <w:jc w:val="both"/>
        <w:rPr>
          <w:rFonts w:ascii="Arial" w:hAnsi="Arial" w:cs="Arial"/>
          <w:lang w:val="es-MX"/>
        </w:rPr>
      </w:pPr>
      <w:r w:rsidRPr="00150706">
        <w:rPr>
          <w:rFonts w:ascii="Arial" w:hAnsi="Arial" w:cs="Arial"/>
          <w:lang w:val="es-MX"/>
        </w:rPr>
        <w:t xml:space="preserve">Geovanni Joaquín Navarro </w:t>
      </w:r>
      <w:proofErr w:type="spellStart"/>
      <w:r w:rsidRPr="00150706">
        <w:rPr>
          <w:rFonts w:ascii="Arial" w:hAnsi="Arial" w:cs="Arial"/>
          <w:lang w:val="es-MX"/>
        </w:rPr>
        <w:t>Ambrocio</w:t>
      </w:r>
      <w:proofErr w:type="spellEnd"/>
      <w:r w:rsidRPr="00150706">
        <w:rPr>
          <w:rFonts w:ascii="Arial" w:hAnsi="Arial" w:cs="Arial"/>
          <w:lang w:val="es-MX"/>
        </w:rPr>
        <w:t>. Décima Regiduría</w:t>
      </w:r>
    </w:p>
    <w:p w14:paraId="64F5F2A7" w14:textId="77777777" w:rsidR="00150706" w:rsidRPr="00150706" w:rsidRDefault="00150706" w:rsidP="00150706">
      <w:pPr>
        <w:jc w:val="both"/>
        <w:rPr>
          <w:rFonts w:ascii="Arial" w:hAnsi="Arial" w:cs="Arial"/>
          <w:lang w:val="es-MX"/>
        </w:rPr>
      </w:pPr>
      <w:r w:rsidRPr="00150706">
        <w:rPr>
          <w:rFonts w:ascii="Arial" w:hAnsi="Arial" w:cs="Arial"/>
          <w:lang w:val="es-MX"/>
        </w:rPr>
        <w:t>Zazil Catalina May Carrillo. Decimoprimera Regiduría</w:t>
      </w:r>
    </w:p>
    <w:p w14:paraId="4A6ACE1A" w14:textId="77777777" w:rsidR="00150706" w:rsidRPr="00150706" w:rsidRDefault="00150706" w:rsidP="00150706">
      <w:pPr>
        <w:jc w:val="both"/>
        <w:rPr>
          <w:rFonts w:ascii="Arial" w:hAnsi="Arial" w:cs="Arial"/>
          <w:lang w:val="es-MX"/>
        </w:rPr>
      </w:pPr>
      <w:r w:rsidRPr="00150706">
        <w:rPr>
          <w:rFonts w:ascii="Arial" w:hAnsi="Arial" w:cs="Arial"/>
          <w:lang w:val="es-MX"/>
        </w:rPr>
        <w:t>Víctor Pérez Sarabia. Decimosegunda Regiduría</w:t>
      </w:r>
    </w:p>
    <w:p w14:paraId="7E71A8B0" w14:textId="77777777" w:rsidR="00150706" w:rsidRPr="00150706" w:rsidRDefault="00150706" w:rsidP="00150706">
      <w:pPr>
        <w:jc w:val="both"/>
        <w:rPr>
          <w:rFonts w:ascii="Arial" w:hAnsi="Arial" w:cs="Arial"/>
          <w:lang w:val="es-MX"/>
        </w:rPr>
      </w:pPr>
      <w:r w:rsidRPr="00150706">
        <w:rPr>
          <w:rFonts w:ascii="Arial" w:hAnsi="Arial" w:cs="Arial"/>
          <w:lang w:val="es-MX"/>
        </w:rPr>
        <w:t>Astrid Anzaldo Sotelo. Decimotercera Regiduría</w:t>
      </w:r>
    </w:p>
    <w:p w14:paraId="696161B2" w14:textId="77777777" w:rsidR="00150706" w:rsidRPr="00150706" w:rsidRDefault="00150706" w:rsidP="00150706">
      <w:pPr>
        <w:jc w:val="both"/>
        <w:rPr>
          <w:rFonts w:ascii="Arial" w:hAnsi="Arial" w:cs="Arial"/>
          <w:lang w:val="es-MX"/>
        </w:rPr>
      </w:pPr>
      <w:r w:rsidRPr="00150706">
        <w:rPr>
          <w:rFonts w:ascii="Arial" w:hAnsi="Arial" w:cs="Arial"/>
          <w:lang w:val="es-MX"/>
        </w:rPr>
        <w:t>Alexis Ignacio Padilla Marín. Decimocuarta Regiduría</w:t>
      </w:r>
    </w:p>
    <w:p w14:paraId="3AAEFB64" w14:textId="57EDC9F2" w:rsidR="00034075" w:rsidRPr="00150706" w:rsidRDefault="00150706" w:rsidP="00150706">
      <w:pPr>
        <w:jc w:val="both"/>
      </w:pPr>
      <w:r w:rsidRPr="00150706">
        <w:rPr>
          <w:rFonts w:ascii="Arial" w:hAnsi="Arial" w:cs="Arial"/>
          <w:lang w:val="es-MX"/>
        </w:rPr>
        <w:t>Leonel Patricio Olvera. Decimoquinta Regiduría</w:t>
      </w:r>
    </w:p>
    <w:sectPr w:rsidR="00034075" w:rsidRPr="00150706" w:rsidSect="00CE5FCE">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344DD" w14:textId="77777777" w:rsidR="00CE5FCE" w:rsidRDefault="00CE5FCE" w:rsidP="0092028B">
      <w:r>
        <w:separator/>
      </w:r>
    </w:p>
  </w:endnote>
  <w:endnote w:type="continuationSeparator" w:id="0">
    <w:p w14:paraId="7F5079AE" w14:textId="77777777" w:rsidR="00CE5FCE" w:rsidRDefault="00CE5FC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7FDCB" w14:textId="77777777" w:rsidR="00CE5FCE" w:rsidRDefault="00CE5FCE" w:rsidP="0092028B">
      <w:r>
        <w:separator/>
      </w:r>
    </w:p>
  </w:footnote>
  <w:footnote w:type="continuationSeparator" w:id="0">
    <w:p w14:paraId="021D8BFF" w14:textId="77777777" w:rsidR="00CE5FCE" w:rsidRDefault="00CE5FC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F47C96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D7EB1">
                            <w:rPr>
                              <w:rFonts w:cstheme="minorHAnsi"/>
                              <w:b/>
                              <w:bCs/>
                              <w:lang w:val="es-ES"/>
                            </w:rPr>
                            <w:t>264</w:t>
                          </w:r>
                          <w:r w:rsidR="00150706">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F47C96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D7EB1">
                      <w:rPr>
                        <w:rFonts w:cstheme="minorHAnsi"/>
                        <w:b/>
                        <w:bCs/>
                        <w:lang w:val="es-ES"/>
                      </w:rPr>
                      <w:t>264</w:t>
                    </w:r>
                    <w:r w:rsidR="00150706">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A5FF8"/>
    <w:multiLevelType w:val="hybridMultilevel"/>
    <w:tmpl w:val="F79A58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10A0A3F"/>
    <w:multiLevelType w:val="hybridMultilevel"/>
    <w:tmpl w:val="8488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3E5C85"/>
    <w:multiLevelType w:val="hybridMultilevel"/>
    <w:tmpl w:val="37C4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72219A2"/>
    <w:multiLevelType w:val="hybridMultilevel"/>
    <w:tmpl w:val="03F6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2"/>
  </w:num>
  <w:num w:numId="2" w16cid:durableId="1019313196">
    <w:abstractNumId w:val="6"/>
  </w:num>
  <w:num w:numId="3" w16cid:durableId="1399784652">
    <w:abstractNumId w:val="3"/>
  </w:num>
  <w:num w:numId="4" w16cid:durableId="2064718191">
    <w:abstractNumId w:val="1"/>
  </w:num>
  <w:num w:numId="5" w16cid:durableId="108159792">
    <w:abstractNumId w:val="5"/>
  </w:num>
  <w:num w:numId="6" w16cid:durableId="1891770128">
    <w:abstractNumId w:val="4"/>
  </w:num>
  <w:num w:numId="7" w16cid:durableId="190147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440AC"/>
    <w:rsid w:val="0005079F"/>
    <w:rsid w:val="00150706"/>
    <w:rsid w:val="001654D5"/>
    <w:rsid w:val="00190278"/>
    <w:rsid w:val="001F7A6E"/>
    <w:rsid w:val="002C5397"/>
    <w:rsid w:val="00536CD3"/>
    <w:rsid w:val="00650BE8"/>
    <w:rsid w:val="00674CEF"/>
    <w:rsid w:val="00684E9B"/>
    <w:rsid w:val="006A76FD"/>
    <w:rsid w:val="006D35E0"/>
    <w:rsid w:val="0092028B"/>
    <w:rsid w:val="00953B63"/>
    <w:rsid w:val="009D7EB1"/>
    <w:rsid w:val="00BD5728"/>
    <w:rsid w:val="00BF462C"/>
    <w:rsid w:val="00C54867"/>
    <w:rsid w:val="00CE5FCE"/>
    <w:rsid w:val="00D23899"/>
    <w:rsid w:val="00DA06C1"/>
    <w:rsid w:val="00DE2F51"/>
    <w:rsid w:val="00E90C7C"/>
    <w:rsid w:val="00E92460"/>
    <w:rsid w:val="00EA339E"/>
    <w:rsid w:val="00EA3A17"/>
    <w:rsid w:val="00FC65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677</Words>
  <Characters>3729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3</cp:revision>
  <dcterms:created xsi:type="dcterms:W3CDTF">2024-02-28T18:39:00Z</dcterms:created>
  <dcterms:modified xsi:type="dcterms:W3CDTF">2024-02-28T22:43:00Z</dcterms:modified>
</cp:coreProperties>
</file>